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思乐科技对公账户及开票信息</w:t>
      </w:r>
    </w:p>
    <w:p>
      <w:pPr>
        <w:jc w:val="both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对公账号资料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  <w:t>单位名称：成都思乐科技有限公司</w:t>
            </w:r>
          </w:p>
          <w:p>
            <w:pPr>
              <w:jc w:val="both"/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  <w:t xml:space="preserve">开户银行：中国工商银行成都市分行龙潭工业园支行  </w:t>
            </w:r>
          </w:p>
          <w:p>
            <w:pPr>
              <w:jc w:val="both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  <w:t xml:space="preserve">帐号：4402211209006651415 </w:t>
            </w:r>
          </w:p>
        </w:tc>
      </w:tr>
    </w:tbl>
    <w:p>
      <w:pPr>
        <w:jc w:val="both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开票资料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  <w:t>公司名称：成都思乐科技有限公司</w:t>
            </w:r>
          </w:p>
          <w:p>
            <w:pPr>
              <w:jc w:val="both"/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  <w:t>税号：915101075644541987</w:t>
            </w:r>
          </w:p>
          <w:p>
            <w:pPr>
              <w:jc w:val="both"/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  <w:t>公司注册地址：成都市武侯区二环路西一段15号</w:t>
            </w:r>
          </w:p>
          <w:p>
            <w:pPr>
              <w:jc w:val="both"/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  <w:t>电话：028-85530019</w:t>
            </w:r>
          </w:p>
          <w:p>
            <w:pPr>
              <w:jc w:val="both"/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  <w:t xml:space="preserve">开户银行：中国工商银行成都市分行龙潭工业园支行  </w:t>
            </w:r>
          </w:p>
          <w:p>
            <w:pPr>
              <w:jc w:val="both"/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  <w:t xml:space="preserve">帐号：4402211209006651415  </w:t>
            </w:r>
          </w:p>
          <w:p>
            <w:pPr>
              <w:jc w:val="both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公司办公及收货地址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  <w:t>成都市武侯区佳灵路3号红牌楼广场2号写字楼10层1004号</w:t>
            </w:r>
          </w:p>
          <w:p>
            <w:pPr>
              <w:jc w:val="both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  <w:t>联系人：小梁              联系电话：028-85530019</w:t>
            </w:r>
          </w:p>
        </w:tc>
      </w:tr>
    </w:tbl>
    <w:p>
      <w:pPr>
        <w:jc w:val="both"/>
        <w:rPr>
          <w:rFonts w:hint="eastAsia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AC46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cdsile</dc:creator>
  <cp:lastModifiedBy>cdsile</cp:lastModifiedBy>
  <dcterms:modified xsi:type="dcterms:W3CDTF">2017-10-25T02:15:12Z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